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309" w:tblpY="40"/>
        <w:tblOverlap w:val="never"/>
        <w:tblW w:w="978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3"/>
        <w:gridCol w:w="8377"/>
        <w:gridCol w:w="79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</w:tcPr>
          <w:p/>
          <w:p/>
        </w:tc>
        <w:tc>
          <w:tcPr>
            <w:tcW w:w="83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both"/>
              <w:rPr>
                <w:rFonts w:hint="eastAsia"/>
                <w:b/>
                <w:bCs/>
                <w:sz w:val="36"/>
                <w:szCs w:val="36"/>
              </w:rPr>
            </w:pPr>
          </w:p>
          <w:p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rFonts w:hint="eastAsia"/>
                <w:b/>
                <w:bCs/>
                <w:sz w:val="36"/>
                <w:szCs w:val="36"/>
              </w:rPr>
              <w:t>孙庄乡2020年度扶贫项目公示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　　</w:t>
            </w:r>
          </w:p>
          <w:p>
            <w:pPr>
              <w:ind w:firstLine="640" w:firstLineChars="200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2020年，按照上级扶贫部门有关精神，孙庄乡计划实施（1）巩固提升扶贫项目，该项目涉及5个村，覆盖贫困户102户181人，（2）产业项目即小型公益性设施（资产收益），该项目涉及3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个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村，覆盖贫困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人口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9人。</w:t>
            </w:r>
          </w:p>
          <w:p>
            <w:pPr>
              <w:ind w:firstLine="640" w:firstLineChars="200"/>
              <w:jc w:val="lef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现对以上扶贫项目进行公示，欢迎监督。</w:t>
            </w:r>
          </w:p>
          <w:p>
            <w:pPr>
              <w:ind w:firstLine="643" w:firstLineChars="20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  <w:p>
            <w:pPr>
              <w:ind w:firstLine="643" w:firstLineChars="200"/>
              <w:jc w:val="left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公示时间2020年2月22日-2020年3月2日</w:t>
            </w:r>
          </w:p>
          <w:p>
            <w:pPr>
              <w:ind w:firstLine="643" w:firstLineChars="200"/>
              <w:jc w:val="left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受益贫困户名单公示附后</w:t>
            </w:r>
          </w:p>
          <w:p>
            <w:pPr>
              <w:ind w:firstLine="643" w:firstLineChars="200"/>
              <w:jc w:val="left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监督电话：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12317</w:t>
            </w:r>
            <w:bookmarkStart w:id="0" w:name="_GoBack"/>
            <w:bookmarkEnd w:id="0"/>
          </w:p>
          <w:p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　　　　　　　　　　　　　　</w:t>
            </w:r>
          </w:p>
          <w:p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　　　　　　　　　　　　　　孙庄乡人民政府</w:t>
            </w:r>
          </w:p>
          <w:p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　　　　　　　　　　　　　　2020年2月22日</w:t>
            </w:r>
          </w:p>
          <w:p>
            <w:pPr>
              <w:spacing w:line="600" w:lineRule="exact"/>
              <w:jc w:val="center"/>
              <w:rPr>
                <w:rFonts w:ascii="仿宋" w:hAnsi="仿宋" w:eastAsia="仿宋" w:cs="仿宋_GB2312"/>
                <w:color w:val="000000"/>
                <w:kern w:val="0"/>
                <w:sz w:val="36"/>
                <w:szCs w:val="36"/>
              </w:rPr>
            </w:pPr>
          </w:p>
          <w:p>
            <w:pPr>
              <w:spacing w:line="600" w:lineRule="exact"/>
              <w:jc w:val="center"/>
              <w:rPr>
                <w:rFonts w:ascii="仿宋" w:hAnsi="仿宋" w:eastAsia="仿宋" w:cs="仿宋_GB2312"/>
                <w:color w:val="000000"/>
                <w:kern w:val="0"/>
                <w:sz w:val="44"/>
                <w:szCs w:val="44"/>
              </w:rPr>
            </w:pPr>
          </w:p>
          <w:p>
            <w:pPr>
              <w:spacing w:line="600" w:lineRule="exact"/>
              <w:jc w:val="center"/>
              <w:rPr>
                <w:rFonts w:ascii="仿宋" w:hAnsi="仿宋" w:eastAsia="仿宋" w:cs="仿宋_GB2312"/>
                <w:color w:val="000000"/>
                <w:kern w:val="0"/>
                <w:sz w:val="44"/>
                <w:szCs w:val="4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40"/>
                <w:szCs w:val="40"/>
                <w:u w:val="single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40"/>
                <w:szCs w:val="40"/>
                <w:u w:val="single"/>
              </w:rPr>
            </w:pPr>
          </w:p>
        </w:tc>
      </w:tr>
    </w:tbl>
    <w:p>
      <w:pPr>
        <w:rPr>
          <w:rFonts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TrackMove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6F0C"/>
    <w:rsid w:val="000B0406"/>
    <w:rsid w:val="000F3025"/>
    <w:rsid w:val="00181FDE"/>
    <w:rsid w:val="001D309E"/>
    <w:rsid w:val="001F333C"/>
    <w:rsid w:val="003011A8"/>
    <w:rsid w:val="003557F9"/>
    <w:rsid w:val="00391FE9"/>
    <w:rsid w:val="003D5593"/>
    <w:rsid w:val="00401571"/>
    <w:rsid w:val="00411214"/>
    <w:rsid w:val="004B0CDC"/>
    <w:rsid w:val="00553CFA"/>
    <w:rsid w:val="00555DDB"/>
    <w:rsid w:val="0057116B"/>
    <w:rsid w:val="006A5565"/>
    <w:rsid w:val="007015F2"/>
    <w:rsid w:val="008624F6"/>
    <w:rsid w:val="00A96F0C"/>
    <w:rsid w:val="00AB204E"/>
    <w:rsid w:val="00AC5AC4"/>
    <w:rsid w:val="00B36583"/>
    <w:rsid w:val="00B736CC"/>
    <w:rsid w:val="00B765D1"/>
    <w:rsid w:val="00BC4E29"/>
    <w:rsid w:val="00CA5B90"/>
    <w:rsid w:val="00DA0452"/>
    <w:rsid w:val="00DA19F0"/>
    <w:rsid w:val="00DE1E70"/>
    <w:rsid w:val="00E837B9"/>
    <w:rsid w:val="00EC4771"/>
    <w:rsid w:val="00EC5A91"/>
    <w:rsid w:val="00F2555B"/>
    <w:rsid w:val="01246F65"/>
    <w:rsid w:val="02A03E4C"/>
    <w:rsid w:val="02B12FDD"/>
    <w:rsid w:val="052D343D"/>
    <w:rsid w:val="0B3942C4"/>
    <w:rsid w:val="0D9C47BB"/>
    <w:rsid w:val="0EBE0C78"/>
    <w:rsid w:val="12045C77"/>
    <w:rsid w:val="143A5A2F"/>
    <w:rsid w:val="14C40075"/>
    <w:rsid w:val="18E72ADC"/>
    <w:rsid w:val="190504F7"/>
    <w:rsid w:val="1C051C82"/>
    <w:rsid w:val="1ECA2C51"/>
    <w:rsid w:val="21E66E58"/>
    <w:rsid w:val="232243D2"/>
    <w:rsid w:val="23F0048E"/>
    <w:rsid w:val="28AC4025"/>
    <w:rsid w:val="28F17230"/>
    <w:rsid w:val="2B305477"/>
    <w:rsid w:val="2CF22985"/>
    <w:rsid w:val="300B5F4A"/>
    <w:rsid w:val="317B6651"/>
    <w:rsid w:val="334E2671"/>
    <w:rsid w:val="33D518B4"/>
    <w:rsid w:val="34F1772C"/>
    <w:rsid w:val="37185782"/>
    <w:rsid w:val="39D726C4"/>
    <w:rsid w:val="39ED0F58"/>
    <w:rsid w:val="41190C54"/>
    <w:rsid w:val="412C2515"/>
    <w:rsid w:val="420049D2"/>
    <w:rsid w:val="446A153E"/>
    <w:rsid w:val="44BF38D9"/>
    <w:rsid w:val="45F0250D"/>
    <w:rsid w:val="47706240"/>
    <w:rsid w:val="49235EF6"/>
    <w:rsid w:val="49C918AF"/>
    <w:rsid w:val="4AE230A3"/>
    <w:rsid w:val="4D21088C"/>
    <w:rsid w:val="4F376A52"/>
    <w:rsid w:val="4FA61903"/>
    <w:rsid w:val="509C00BA"/>
    <w:rsid w:val="516B584F"/>
    <w:rsid w:val="5328546F"/>
    <w:rsid w:val="53B62A5B"/>
    <w:rsid w:val="546B60F5"/>
    <w:rsid w:val="579B0CC8"/>
    <w:rsid w:val="587F7920"/>
    <w:rsid w:val="5B636D84"/>
    <w:rsid w:val="5DB875F0"/>
    <w:rsid w:val="62625671"/>
    <w:rsid w:val="626F4AE3"/>
    <w:rsid w:val="66B25866"/>
    <w:rsid w:val="67395B60"/>
    <w:rsid w:val="67BE3C9D"/>
    <w:rsid w:val="68ED2F02"/>
    <w:rsid w:val="6A7331FC"/>
    <w:rsid w:val="6E255C22"/>
    <w:rsid w:val="6F1409F6"/>
    <w:rsid w:val="719C67EC"/>
    <w:rsid w:val="73233487"/>
    <w:rsid w:val="747D7887"/>
    <w:rsid w:val="74B524EA"/>
    <w:rsid w:val="74BF7BC9"/>
    <w:rsid w:val="7CC67B9F"/>
    <w:rsid w:val="7FB77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742</Words>
  <Characters>4233</Characters>
  <Lines>35</Lines>
  <Paragraphs>9</Paragraphs>
  <TotalTime>3</TotalTime>
  <ScaleCrop>false</ScaleCrop>
  <LinksUpToDate>false</LinksUpToDate>
  <CharactersWithSpaces>4966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2018-07-11T09:07:00Z</dcterms:created>
  <dc:creator>Administrator</dc:creator>
  <cp:lastModifiedBy>Administrator</cp:lastModifiedBy>
  <cp:lastPrinted>2020-05-17T01:43:00Z</cp:lastPrinted>
  <dcterms:modified xsi:type="dcterms:W3CDTF">2020-12-02T01:53:01Z</dcterms:modified>
  <dc:title>乡镇项目申请程序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